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7CAAC" w:themeColor="accent2" w:themeTint="66"/>
  <w:body>
    <w:p w14:paraId="69414794" w14:textId="77777777" w:rsidR="00C731AC" w:rsidRPr="00AF5D2C" w:rsidRDefault="00C731AC" w:rsidP="00C731AC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002060"/>
          <w:sz w:val="24"/>
          <w:szCs w:val="24"/>
        </w:rPr>
      </w:pP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Муниципальное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автономное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дошкольное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образовательное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учреждение</w:t>
      </w:r>
    </w:p>
    <w:p w14:paraId="0863F992" w14:textId="77777777" w:rsidR="00C731AC" w:rsidRPr="00AF5D2C" w:rsidRDefault="00C731AC" w:rsidP="00C731AC">
      <w:pPr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002060"/>
          <w:sz w:val="24"/>
          <w:szCs w:val="24"/>
        </w:rPr>
      </w:pP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округа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«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город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Ирбит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»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Свердловской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области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«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Детский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сад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№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23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»</w:t>
      </w:r>
    </w:p>
    <w:p w14:paraId="79D65159" w14:textId="77777777" w:rsidR="00C731AC" w:rsidRDefault="00C731AC" w:rsidP="00C731AC">
      <w:pPr>
        <w:spacing w:after="0" w:line="240" w:lineRule="auto"/>
        <w:ind w:left="-567"/>
        <w:jc w:val="both"/>
        <w:rPr>
          <w:rFonts w:ascii="Constantia" w:hAnsi="Constantia"/>
          <w:b/>
          <w:color w:val="7030A0"/>
          <w:sz w:val="28"/>
          <w:szCs w:val="28"/>
        </w:rPr>
      </w:pPr>
    </w:p>
    <w:p w14:paraId="40E3FD07" w14:textId="471537A2" w:rsidR="00F8779D" w:rsidRPr="00F8779D" w:rsidRDefault="00F8779D" w:rsidP="00F8779D">
      <w:pPr>
        <w:spacing w:after="0" w:line="240" w:lineRule="auto"/>
        <w:ind w:left="-567"/>
        <w:jc w:val="center"/>
        <w:rPr>
          <w:rFonts w:ascii="Constantia" w:hAnsi="Constantia"/>
          <w:b/>
          <w:color w:val="7030A0"/>
          <w:sz w:val="32"/>
          <w:szCs w:val="32"/>
        </w:rPr>
      </w:pPr>
      <w:r w:rsidRPr="00F8779D">
        <w:rPr>
          <w:rFonts w:ascii="Constantia" w:hAnsi="Constantia"/>
          <w:b/>
          <w:color w:val="7030A0"/>
          <w:sz w:val="32"/>
          <w:szCs w:val="32"/>
        </w:rPr>
        <w:t>Консультация для родителей</w:t>
      </w:r>
    </w:p>
    <w:p w14:paraId="34C78D02" w14:textId="096010A8" w:rsidR="00771A99" w:rsidRPr="00F8779D" w:rsidRDefault="00F8779D" w:rsidP="00F8779D">
      <w:pPr>
        <w:spacing w:after="0" w:line="240" w:lineRule="auto"/>
        <w:ind w:left="-567"/>
        <w:jc w:val="center"/>
        <w:rPr>
          <w:rFonts w:ascii="Constantia" w:hAnsi="Constantia"/>
          <w:b/>
          <w:color w:val="C00000"/>
          <w:sz w:val="36"/>
          <w:szCs w:val="36"/>
          <w:u w:val="single"/>
        </w:rPr>
      </w:pPr>
      <w:r>
        <w:rPr>
          <w:rFonts w:ascii="Constantia" w:hAnsi="Constantia"/>
          <w:b/>
          <w:color w:val="C00000"/>
          <w:sz w:val="36"/>
          <w:szCs w:val="36"/>
          <w:u w:val="single"/>
        </w:rPr>
        <w:t>«</w:t>
      </w:r>
      <w:r w:rsidR="00771A99" w:rsidRPr="00F8779D">
        <w:rPr>
          <w:rFonts w:ascii="Constantia" w:hAnsi="Constantia"/>
          <w:b/>
          <w:color w:val="C00000"/>
          <w:sz w:val="36"/>
          <w:szCs w:val="36"/>
          <w:u w:val="single"/>
        </w:rPr>
        <w:t>Развиваем интеллект… музыкой!</w:t>
      </w:r>
      <w:r>
        <w:rPr>
          <w:rFonts w:ascii="Constantia" w:hAnsi="Constantia"/>
          <w:b/>
          <w:color w:val="C00000"/>
          <w:sz w:val="36"/>
          <w:szCs w:val="36"/>
          <w:u w:val="single"/>
        </w:rPr>
        <w:t>»</w:t>
      </w:r>
    </w:p>
    <w:p w14:paraId="58629A36" w14:textId="456BAADA" w:rsidR="00771A99" w:rsidRPr="00771A99" w:rsidRDefault="00771A99" w:rsidP="00F8779D">
      <w:pPr>
        <w:spacing w:after="0" w:line="240" w:lineRule="auto"/>
        <w:jc w:val="both"/>
        <w:rPr>
          <w:rFonts w:ascii="Constantia" w:hAnsi="Constantia"/>
          <w:b/>
          <w:color w:val="7030A0"/>
          <w:sz w:val="28"/>
          <w:szCs w:val="28"/>
        </w:rPr>
      </w:pPr>
    </w:p>
    <w:p w14:paraId="59C2E3E8" w14:textId="77777777" w:rsidR="00771A99" w:rsidRPr="00771A99" w:rsidRDefault="00771A99" w:rsidP="00771A99">
      <w:pPr>
        <w:spacing w:after="0" w:line="240" w:lineRule="auto"/>
        <w:ind w:left="-567"/>
        <w:jc w:val="both"/>
        <w:rPr>
          <w:rFonts w:ascii="Constantia" w:hAnsi="Constantia"/>
          <w:b/>
          <w:color w:val="7030A0"/>
          <w:sz w:val="28"/>
          <w:szCs w:val="28"/>
        </w:rPr>
      </w:pPr>
    </w:p>
    <w:p w14:paraId="40D51224" w14:textId="68DE619A" w:rsidR="00F8779D" w:rsidRDefault="00771A99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  <w:r w:rsidRPr="00F8779D">
        <w:rPr>
          <w:rFonts w:ascii="Constantia" w:hAnsi="Constantia"/>
          <w:bCs/>
          <w:color w:val="7030A0"/>
          <w:sz w:val="28"/>
          <w:szCs w:val="28"/>
        </w:rPr>
        <w:t>Звуки музыки сопровождают нас всю жизнь. Они могут нам поднять настроение, напомнить о чем-то важном, навеять грусть. Но, оказывается, еще более ощутимое влияние музыка оказывает на развитие головного мозга. Как эту способность можно использовать для раннего развития малыша?</w:t>
      </w:r>
    </w:p>
    <w:p w14:paraId="36534A41" w14:textId="77777777" w:rsidR="00F8779D" w:rsidRDefault="00F8779D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</w:p>
    <w:p w14:paraId="63A6CC70" w14:textId="083FC07D" w:rsidR="00F8779D" w:rsidRDefault="00771A99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  <w:r w:rsidRPr="00F8779D">
        <w:rPr>
          <w:rFonts w:ascii="Constantia" w:hAnsi="Constantia"/>
          <w:bCs/>
          <w:color w:val="7030A0"/>
          <w:sz w:val="28"/>
          <w:szCs w:val="28"/>
        </w:rPr>
        <w:t>Головной мозг человека – одно из сложнейших образований во Вселенной, содержащее около триллиона клеток-нейронов. В процессе развития мозга формируются комплексы, связующие нейроны между собой и осуществляющие их слаженную работу. Способность клеток к интеграции позволяет человеку мыслить, учиться, формировать высшие психические функции. Деятельность полушарий взаимодополняема, поскольку распределение функций между ними неравномерно. Правое полушарие отвечает за «целостность» восприятия информации, а левое обладает дискретными функциями. Поскольку музыка является единственной информацией, воспринимаемой в равной степени обоими полушариями, то она стимулирует выработку новых и укрепление существующих нейронных связей. Значит, музыкальная деятельность вызывает усиление межполушарного взаимодействия, т.е. интеграцию мозга, и повышает его возможности.</w:t>
      </w:r>
    </w:p>
    <w:p w14:paraId="10C82273" w14:textId="77777777" w:rsidR="00F8779D" w:rsidRDefault="00F8779D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</w:p>
    <w:p w14:paraId="57BC0B25" w14:textId="1DD020A8" w:rsidR="00F8779D" w:rsidRDefault="00771A99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  <w:r w:rsidRPr="00F8779D">
        <w:rPr>
          <w:rFonts w:ascii="Constantia" w:hAnsi="Constantia"/>
          <w:bCs/>
          <w:color w:val="7030A0"/>
          <w:sz w:val="28"/>
          <w:szCs w:val="28"/>
        </w:rPr>
        <w:t>Так, специально подобранная музыка оптимизирует деятельность головного мозга. Когда же речь идет о формирующемся мозге маленького ребенка, то музыкальные воздействия могут выступать как конструирующие мозг. Поэтому очень важно, чтобы ребенок с рождения (и даже раньше) имел возможность слышать красивую и «богатую» музыку.</w:t>
      </w:r>
    </w:p>
    <w:p w14:paraId="548187B3" w14:textId="77777777" w:rsidR="00F8779D" w:rsidRDefault="00F8779D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</w:p>
    <w:p w14:paraId="6082F59C" w14:textId="77777777" w:rsidR="00F8779D" w:rsidRDefault="00771A99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  <w:r w:rsidRPr="00F8779D">
        <w:rPr>
          <w:rFonts w:ascii="Constantia" w:hAnsi="Constantia"/>
          <w:bCs/>
          <w:color w:val="7030A0"/>
          <w:sz w:val="28"/>
          <w:szCs w:val="28"/>
        </w:rPr>
        <w:t xml:space="preserve">Учеными доказано, что даже бессознательное восприятие специально подобранной гармоничной музыки улучшает показатели интеллекта. Основываясь на этом, появился так называемый «Моцарт-эффект» – эффект повышения показателей интеллекта (особенно </w:t>
      </w:r>
      <w:r w:rsidR="00F8779D" w:rsidRPr="00F8779D">
        <w:rPr>
          <w:rFonts w:ascii="Constantia" w:hAnsi="Constantia"/>
          <w:bCs/>
          <w:color w:val="7030A0"/>
          <w:sz w:val="28"/>
          <w:szCs w:val="28"/>
        </w:rPr>
        <w:t>в решении</w:t>
      </w:r>
      <w:r w:rsidRPr="00F8779D">
        <w:rPr>
          <w:rFonts w:ascii="Constantia" w:hAnsi="Constantia"/>
          <w:bCs/>
          <w:color w:val="7030A0"/>
          <w:sz w:val="28"/>
          <w:szCs w:val="28"/>
        </w:rPr>
        <w:t xml:space="preserve"> пространственно-временных задач) в результате кратковременного (10-15 мин) прослушивания музыкальных фрагментов Моцарта. Правда и сам эффект длился не долго, до 20 минут.</w:t>
      </w:r>
    </w:p>
    <w:p w14:paraId="199E767F" w14:textId="77777777" w:rsidR="00F8779D" w:rsidRDefault="00F8779D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</w:p>
    <w:p w14:paraId="0E6A446F" w14:textId="77777777" w:rsidR="00F8779D" w:rsidRDefault="00F8779D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</w:p>
    <w:p w14:paraId="2274D47E" w14:textId="77777777" w:rsidR="00F8779D" w:rsidRDefault="00771A99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  <w:r w:rsidRPr="00F8779D">
        <w:rPr>
          <w:rFonts w:ascii="Constantia" w:hAnsi="Constantia"/>
          <w:bCs/>
          <w:color w:val="7030A0"/>
          <w:sz w:val="28"/>
          <w:szCs w:val="28"/>
        </w:rPr>
        <w:lastRenderedPageBreak/>
        <w:t>Продлить положительное влияние музыки на интеллект более оптимально, путем интенсивного изучения музыки и практической музыкальной деятельностью. Поэтому наравне с восприятием музыки принципиальное значение имеют и остальные виды музыкальной деятельности: игра на инструментах, пение, движение под музыку, музицирование и другие.</w:t>
      </w:r>
    </w:p>
    <w:p w14:paraId="1FC0DFDD" w14:textId="77777777" w:rsidR="00F8779D" w:rsidRDefault="00F8779D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</w:p>
    <w:p w14:paraId="16DBF74E" w14:textId="77777777" w:rsidR="00F8779D" w:rsidRDefault="00771A99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  <w:r w:rsidRPr="00F8779D">
        <w:rPr>
          <w:rFonts w:ascii="Constantia" w:hAnsi="Constantia"/>
          <w:bCs/>
          <w:color w:val="7030A0"/>
          <w:sz w:val="28"/>
          <w:szCs w:val="28"/>
        </w:rPr>
        <w:t>Так когда же можно приступать к «занятиям»? Ответ американских исследователей Ленг и Шоу однозначен – с самого рождения.  Ранний музыкальный опыт и деятельность откроют доступ к врожденным механизмам и потенциалу, и расширят использование этих задатков для образования других высших функций мозга.</w:t>
      </w:r>
    </w:p>
    <w:p w14:paraId="36DA746B" w14:textId="77777777" w:rsidR="00F8779D" w:rsidRDefault="00F8779D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</w:p>
    <w:p w14:paraId="66869640" w14:textId="77777777" w:rsidR="00F8779D" w:rsidRDefault="00771A99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  <w:r w:rsidRPr="00F8779D">
        <w:rPr>
          <w:rFonts w:ascii="Constantia" w:hAnsi="Constantia"/>
          <w:bCs/>
          <w:i/>
          <w:iCs/>
          <w:color w:val="7030A0"/>
          <w:sz w:val="28"/>
          <w:szCs w:val="28"/>
        </w:rPr>
        <w:t>«Музыкальные дети»</w:t>
      </w:r>
      <w:r w:rsidRPr="00F8779D">
        <w:rPr>
          <w:rFonts w:ascii="Constantia" w:hAnsi="Constantia"/>
          <w:bCs/>
          <w:color w:val="7030A0"/>
          <w:sz w:val="28"/>
          <w:szCs w:val="28"/>
        </w:rPr>
        <w:t xml:space="preserve"> выгодно отличаются от своих сверстников: у них лучше развиты процессы восприятия, памяти; речевые, орфографические и вычислительные навыки. Такие дети более дисциплинированны и эмоциональны. У </w:t>
      </w:r>
      <w:r w:rsidRPr="00F8779D">
        <w:rPr>
          <w:rFonts w:ascii="Constantia" w:hAnsi="Constantia"/>
          <w:bCs/>
          <w:i/>
          <w:iCs/>
          <w:color w:val="7030A0"/>
          <w:sz w:val="28"/>
          <w:szCs w:val="28"/>
        </w:rPr>
        <w:t>«</w:t>
      </w:r>
      <w:r w:rsidR="00F8779D" w:rsidRPr="00F8779D">
        <w:rPr>
          <w:rFonts w:ascii="Constantia" w:hAnsi="Constantia"/>
          <w:bCs/>
          <w:i/>
          <w:iCs/>
          <w:color w:val="7030A0"/>
          <w:sz w:val="28"/>
          <w:szCs w:val="28"/>
        </w:rPr>
        <w:t>музыкальных»</w:t>
      </w:r>
      <w:r w:rsidR="00F8779D" w:rsidRPr="00F8779D">
        <w:rPr>
          <w:rFonts w:ascii="Constantia" w:hAnsi="Constantia"/>
          <w:bCs/>
          <w:color w:val="7030A0"/>
          <w:sz w:val="28"/>
          <w:szCs w:val="28"/>
        </w:rPr>
        <w:t xml:space="preserve"> людей</w:t>
      </w:r>
      <w:r w:rsidRPr="00F8779D">
        <w:rPr>
          <w:rFonts w:ascii="Constantia" w:hAnsi="Constantia"/>
          <w:bCs/>
          <w:color w:val="7030A0"/>
          <w:sz w:val="28"/>
          <w:szCs w:val="28"/>
        </w:rPr>
        <w:t xml:space="preserve"> более высокая скорость мышления и полифоничность – способность одновременно обрабатывать большое количество разнообразной информации.</w:t>
      </w:r>
    </w:p>
    <w:p w14:paraId="119746CB" w14:textId="77777777" w:rsidR="00F8779D" w:rsidRDefault="00F8779D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</w:p>
    <w:p w14:paraId="21F09899" w14:textId="4A8527D0" w:rsidR="00771A99" w:rsidRPr="00F8779D" w:rsidRDefault="00771A99" w:rsidP="00F8779D">
      <w:pPr>
        <w:spacing w:after="0" w:line="240" w:lineRule="auto"/>
        <w:ind w:left="-567" w:firstLine="567"/>
        <w:jc w:val="both"/>
        <w:rPr>
          <w:rFonts w:ascii="Constantia" w:hAnsi="Constantia"/>
          <w:bCs/>
          <w:color w:val="7030A0"/>
          <w:sz w:val="28"/>
          <w:szCs w:val="28"/>
        </w:rPr>
      </w:pPr>
      <w:r w:rsidRPr="00F8779D">
        <w:rPr>
          <w:rFonts w:ascii="Constantia" w:hAnsi="Constantia"/>
          <w:bCs/>
          <w:color w:val="7030A0"/>
          <w:sz w:val="28"/>
          <w:szCs w:val="28"/>
        </w:rPr>
        <w:t>Поэтому в обучении всех детей без исключения, независимо от их природных способностей, использование музыки – пусть с разной степенью «углубления» – должно быть обязательным</w:t>
      </w:r>
      <w:r w:rsidR="00F8779D">
        <w:rPr>
          <w:rFonts w:ascii="Constantia" w:hAnsi="Constantia"/>
          <w:bCs/>
          <w:color w:val="7030A0"/>
          <w:sz w:val="28"/>
          <w:szCs w:val="28"/>
        </w:rPr>
        <w:t>!</w:t>
      </w:r>
      <w:bookmarkStart w:id="0" w:name="_GoBack"/>
      <w:bookmarkEnd w:id="0"/>
    </w:p>
    <w:p w14:paraId="261AEC8B" w14:textId="77777777" w:rsidR="00771A99" w:rsidRPr="00F8779D" w:rsidRDefault="00771A99" w:rsidP="00771A99">
      <w:pPr>
        <w:spacing w:after="0" w:line="240" w:lineRule="auto"/>
        <w:ind w:left="-567"/>
        <w:jc w:val="both"/>
        <w:rPr>
          <w:rFonts w:ascii="Constantia" w:hAnsi="Constantia"/>
          <w:bCs/>
          <w:color w:val="7030A0"/>
          <w:sz w:val="28"/>
          <w:szCs w:val="28"/>
        </w:rPr>
      </w:pPr>
    </w:p>
    <w:p w14:paraId="71F1447E" w14:textId="77777777" w:rsidR="00771A99" w:rsidRPr="00F8779D" w:rsidRDefault="00771A99" w:rsidP="00771A99">
      <w:pPr>
        <w:spacing w:after="0" w:line="240" w:lineRule="auto"/>
        <w:ind w:left="-567"/>
        <w:jc w:val="both"/>
        <w:rPr>
          <w:rFonts w:ascii="Constantia" w:hAnsi="Constantia"/>
          <w:bCs/>
          <w:color w:val="7030A0"/>
          <w:sz w:val="28"/>
          <w:szCs w:val="28"/>
        </w:rPr>
      </w:pPr>
      <w:r w:rsidRPr="00F8779D">
        <w:rPr>
          <w:rFonts w:ascii="Constantia" w:hAnsi="Constantia"/>
          <w:bCs/>
          <w:color w:val="7030A0"/>
          <w:sz w:val="28"/>
          <w:szCs w:val="28"/>
        </w:rPr>
        <w:t xml:space="preserve"> </w:t>
      </w:r>
    </w:p>
    <w:p w14:paraId="4FDD9839" w14:textId="77777777" w:rsidR="00771A99" w:rsidRPr="00F8779D" w:rsidRDefault="00771A99" w:rsidP="00771A99">
      <w:pPr>
        <w:spacing w:after="0" w:line="240" w:lineRule="auto"/>
        <w:ind w:left="-567"/>
        <w:jc w:val="both"/>
        <w:rPr>
          <w:rFonts w:ascii="Constantia" w:hAnsi="Constantia"/>
          <w:bCs/>
          <w:color w:val="7030A0"/>
          <w:sz w:val="28"/>
          <w:szCs w:val="28"/>
        </w:rPr>
      </w:pPr>
    </w:p>
    <w:p w14:paraId="2FC8423D" w14:textId="0325A5B1" w:rsidR="00C731AC" w:rsidRPr="00F8779D" w:rsidRDefault="00771A99" w:rsidP="00F8779D">
      <w:pPr>
        <w:spacing w:after="0" w:line="240" w:lineRule="auto"/>
        <w:ind w:left="-567"/>
        <w:jc w:val="right"/>
        <w:rPr>
          <w:rFonts w:ascii="Constantia" w:hAnsi="Constantia"/>
          <w:bCs/>
          <w:color w:val="7030A0"/>
          <w:sz w:val="28"/>
          <w:szCs w:val="28"/>
        </w:rPr>
      </w:pPr>
      <w:r w:rsidRPr="00F8779D">
        <w:rPr>
          <w:rFonts w:ascii="Constantia" w:hAnsi="Constantia"/>
          <w:bCs/>
          <w:color w:val="7030A0"/>
          <w:sz w:val="28"/>
          <w:szCs w:val="28"/>
        </w:rPr>
        <w:t>По материалам публикаций к.п.н. Алисы Самбурской</w:t>
      </w:r>
    </w:p>
    <w:p w14:paraId="1857BAAF" w14:textId="78A18E2F" w:rsidR="00F8779D" w:rsidRDefault="00F8779D" w:rsidP="00C731AC">
      <w:pPr>
        <w:spacing w:after="0" w:line="240" w:lineRule="auto"/>
        <w:ind w:left="-567"/>
        <w:jc w:val="both"/>
        <w:rPr>
          <w:rFonts w:ascii="Constantia" w:hAnsi="Constantia"/>
          <w:bCs/>
          <w:color w:val="7030A0"/>
          <w:sz w:val="28"/>
          <w:szCs w:val="28"/>
        </w:rPr>
      </w:pPr>
    </w:p>
    <w:p w14:paraId="68D88D45" w14:textId="77777777" w:rsidR="00F8779D" w:rsidRDefault="00F8779D" w:rsidP="00C731AC">
      <w:pPr>
        <w:spacing w:after="0" w:line="240" w:lineRule="auto"/>
        <w:ind w:left="-567"/>
        <w:jc w:val="both"/>
        <w:rPr>
          <w:rFonts w:ascii="Constantia" w:hAnsi="Constantia"/>
          <w:bCs/>
          <w:color w:val="7030A0"/>
          <w:sz w:val="28"/>
          <w:szCs w:val="28"/>
        </w:rPr>
      </w:pPr>
    </w:p>
    <w:p w14:paraId="1DEDD32E" w14:textId="73838A26" w:rsidR="00C731AC" w:rsidRPr="00F8779D" w:rsidRDefault="00C731AC" w:rsidP="00C731AC">
      <w:pPr>
        <w:spacing w:after="0" w:line="240" w:lineRule="auto"/>
        <w:ind w:left="-567"/>
        <w:jc w:val="both"/>
        <w:rPr>
          <w:rFonts w:ascii="Constantia" w:hAnsi="Constantia"/>
          <w:bCs/>
          <w:color w:val="7030A0"/>
          <w:sz w:val="28"/>
          <w:szCs w:val="28"/>
        </w:rPr>
      </w:pPr>
      <w:r w:rsidRPr="00F8779D">
        <w:rPr>
          <w:rFonts w:ascii="Constantia" w:hAnsi="Constantia"/>
          <w:bCs/>
          <w:color w:val="7030A0"/>
          <w:sz w:val="28"/>
          <w:szCs w:val="28"/>
        </w:rPr>
        <w:t>Музыкальный руководитель: Т.М. Бахтина</w:t>
      </w:r>
    </w:p>
    <w:p w14:paraId="1AC8EFA7" w14:textId="77777777" w:rsidR="00051CDF" w:rsidRPr="00F8779D" w:rsidRDefault="00051CDF">
      <w:pPr>
        <w:rPr>
          <w:bCs/>
        </w:rPr>
      </w:pPr>
    </w:p>
    <w:sectPr w:rsidR="00051CDF" w:rsidRPr="00F8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90"/>
    <w:rsid w:val="00051CDF"/>
    <w:rsid w:val="00771A99"/>
    <w:rsid w:val="009E4390"/>
    <w:rsid w:val="00BF74BC"/>
    <w:rsid w:val="00C731AC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  <w14:docId w14:val="47CB5285"/>
  <w15:chartTrackingRefBased/>
  <w15:docId w15:val="{BB294870-4C12-400D-B1D5-17B2D6E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1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2024-06-23T14:18:00Z</dcterms:created>
  <dcterms:modified xsi:type="dcterms:W3CDTF">2024-06-23T15:28:00Z</dcterms:modified>
</cp:coreProperties>
</file>